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A9" w:rsidRDefault="006E11A9" w:rsidP="006E11A9">
      <w:pPr>
        <w:pStyle w:val="Testonormale"/>
      </w:pPr>
      <w:r>
        <w:t>Il Museo Tattile Statale Omero accoglierà presso la propria sede 4 volontari in Servizio Civile Nazionale con il progetto "</w:t>
      </w:r>
      <w:proofErr w:type="spellStart"/>
      <w:r>
        <w:t>SensibilMente</w:t>
      </w:r>
      <w:proofErr w:type="spellEnd"/>
      <w:r>
        <w:t>, per una didattica multisensoriale inclusiva".</w:t>
      </w:r>
    </w:p>
    <w:p w:rsidR="006E11A9" w:rsidRDefault="006E11A9" w:rsidP="006E11A9">
      <w:pPr>
        <w:pStyle w:val="Testonormale"/>
      </w:pPr>
    </w:p>
    <w:p w:rsidR="006E11A9" w:rsidRDefault="006E11A9" w:rsidP="006E11A9">
      <w:pPr>
        <w:pStyle w:val="Testonormale"/>
      </w:pPr>
      <w:r>
        <w:t xml:space="preserve">I giovani interessati a dedicare 12 mesi della propria vita a se stessi e agli altri, formandosi, acquisendo conoscenze ed esperienze e maturando una propria coscienza civica attraverso l'agire concreto all'interno di un progetto di Educazione e Promozione culturale (area </w:t>
      </w:r>
      <w:proofErr w:type="spellStart"/>
      <w:r>
        <w:t>d?intervento</w:t>
      </w:r>
      <w:proofErr w:type="spellEnd"/>
      <w:r>
        <w:t>: Attività artistiche), che siano in possesso dei requisiti richiesti dal bando (in allegato in questa pagina), possono presentare domanda direttamente al Museo Omero.</w:t>
      </w:r>
    </w:p>
    <w:p w:rsidR="006E11A9" w:rsidRDefault="006E11A9" w:rsidP="006E11A9">
      <w:pPr>
        <w:pStyle w:val="Testonormale"/>
      </w:pPr>
    </w:p>
    <w:p w:rsidR="006E11A9" w:rsidRDefault="006E11A9" w:rsidP="006E11A9">
      <w:pPr>
        <w:pStyle w:val="Testonormale"/>
      </w:pPr>
      <w:r>
        <w:t>La domanda di ammissione, la scheda di dichiarazione (allegati 2 e 3 in questa pagina), e una copia del documento di identità in corso di validità dovranno pervenire entro le ore 14.00 del 16 aprile 2015 attraverso una delle seguenti modalità:</w:t>
      </w:r>
    </w:p>
    <w:p w:rsidR="006E11A9" w:rsidRDefault="006E11A9" w:rsidP="006E11A9">
      <w:pPr>
        <w:pStyle w:val="Testonormale"/>
      </w:pPr>
      <w:r>
        <w:t>- consegna a mano presso la segreteria del Museo Omero (orari apertura della segreteria dal lunedì al venerdì dalle 8.30 alle 13.00, martedì e giovedì anche dalle 15.00 alle 17.00);</w:t>
      </w:r>
    </w:p>
    <w:p w:rsidR="006E11A9" w:rsidRDefault="006E11A9" w:rsidP="006E11A9">
      <w:pPr>
        <w:pStyle w:val="Testonormale"/>
      </w:pPr>
      <w:r>
        <w:t xml:space="preserve">- spedizione con raccomandata AR al seguente indirizzo: Museo Tattile Statale Omero, Banchina Giovanni da </w:t>
      </w:r>
      <w:proofErr w:type="spellStart"/>
      <w:r>
        <w:t>Chio</w:t>
      </w:r>
      <w:proofErr w:type="spellEnd"/>
      <w:r>
        <w:t xml:space="preserve"> 28, 60125 Ancona;</w:t>
      </w:r>
    </w:p>
    <w:p w:rsidR="006E11A9" w:rsidRDefault="006E11A9" w:rsidP="006E11A9">
      <w:pPr>
        <w:pStyle w:val="Testonormale"/>
      </w:pPr>
      <w:r>
        <w:t xml:space="preserve">- Invio della documentazione richiesta (in formato pdf), tramite una casella di posta certificata PEC, appartenente all'interessato, inviata all'indirizzo </w:t>
      </w:r>
      <w:proofErr w:type="spellStart"/>
      <w:r>
        <w:t>pec</w:t>
      </w:r>
      <w:proofErr w:type="spellEnd"/>
      <w:r>
        <w:t xml:space="preserve"> del Museo </w:t>
      </w:r>
      <w:hyperlink r:id="rId5" w:history="1">
        <w:r>
          <w:rPr>
            <w:rStyle w:val="Collegamentoipertestuale"/>
          </w:rPr>
          <w:t>museoomero@legalmail.it</w:t>
        </w:r>
      </w:hyperlink>
      <w:r>
        <w:t>.</w:t>
      </w:r>
    </w:p>
    <w:p w:rsidR="006E11A9" w:rsidRDefault="006E11A9" w:rsidP="006E11A9">
      <w:pPr>
        <w:pStyle w:val="Testonormale"/>
      </w:pPr>
    </w:p>
    <w:p w:rsidR="006E11A9" w:rsidRDefault="006E11A9" w:rsidP="006E11A9">
      <w:pPr>
        <w:pStyle w:val="Testonormale"/>
      </w:pPr>
      <w:r>
        <w:t>NOTA BENE: È possibile presentare una sola domanda di partecipazione per un unico progetto di servizio civile nazionale, da scegliere tra i progetti inseriti nel bando e tra quelli inseriti nei bandi regionali e delle Province autonome contestualmente pubblicati.</w:t>
      </w:r>
    </w:p>
    <w:p w:rsidR="006E11A9" w:rsidRDefault="006E11A9" w:rsidP="006E11A9">
      <w:pPr>
        <w:pStyle w:val="Testonormale"/>
      </w:pPr>
    </w:p>
    <w:p w:rsidR="006E11A9" w:rsidRDefault="006E11A9" w:rsidP="006E11A9">
      <w:pPr>
        <w:pStyle w:val="Testonormale"/>
      </w:pPr>
      <w:r>
        <w:t>Ai volontari che parteciperanno al progetto del Museo Tattile Statale Omero sarà riconosciuti tirocini presso l'Università degli Studi di Macerata e presso l'Università Politecnica delle Marche.</w:t>
      </w:r>
    </w:p>
    <w:p w:rsidR="006E11A9" w:rsidRDefault="006E11A9" w:rsidP="006E11A9">
      <w:pPr>
        <w:pStyle w:val="Testonormale"/>
      </w:pPr>
    </w:p>
    <w:p w:rsidR="006E11A9" w:rsidRDefault="006E11A9" w:rsidP="006E11A9">
      <w:pPr>
        <w:pStyle w:val="Testonormale"/>
      </w:pPr>
      <w:r>
        <w:t>I volontari che parteciperanno al progetto potranno acquisire, inoltre, competenze altamente specifiche:</w:t>
      </w:r>
    </w:p>
    <w:p w:rsidR="006E11A9" w:rsidRDefault="006E11A9" w:rsidP="006E11A9">
      <w:pPr>
        <w:pStyle w:val="Testonormale"/>
      </w:pPr>
      <w:r>
        <w:t>- in campo dell'educazione ed estetica per i minorati della vista</w:t>
      </w:r>
    </w:p>
    <w:p w:rsidR="006E11A9" w:rsidRDefault="006E11A9" w:rsidP="006E11A9">
      <w:pPr>
        <w:pStyle w:val="Testonormale"/>
      </w:pPr>
      <w:r>
        <w:t>- accoglienza e assistenza ai disabili in particolare ai non vedenti</w:t>
      </w:r>
    </w:p>
    <w:p w:rsidR="006E11A9" w:rsidRDefault="006E11A9" w:rsidP="006E11A9">
      <w:pPr>
        <w:pStyle w:val="Testonormale"/>
      </w:pPr>
      <w:r>
        <w:t xml:space="preserve">- didattica </w:t>
      </w:r>
      <w:proofErr w:type="spellStart"/>
      <w:r>
        <w:t>plurisensoriale</w:t>
      </w:r>
      <w:proofErr w:type="spellEnd"/>
    </w:p>
    <w:p w:rsidR="006E11A9" w:rsidRDefault="006E11A9" w:rsidP="006E11A9">
      <w:pPr>
        <w:pStyle w:val="Testonormale"/>
      </w:pPr>
    </w:p>
    <w:p w:rsidR="006E11A9" w:rsidRDefault="006E11A9" w:rsidP="006E11A9">
      <w:pPr>
        <w:pStyle w:val="Testonormale"/>
      </w:pPr>
      <w:r>
        <w:t xml:space="preserve">che saranno certificate e riconosciute dall'Ente terzo </w:t>
      </w:r>
      <w:proofErr w:type="spellStart"/>
      <w:r>
        <w:t>I.Ri.Fo.R</w:t>
      </w:r>
      <w:proofErr w:type="spellEnd"/>
      <w:r>
        <w:t xml:space="preserve">, Istituto per la Ricerca, la Formazione e la Riabilitazione </w:t>
      </w:r>
      <w:proofErr w:type="spellStart"/>
      <w:r>
        <w:t>onlus</w:t>
      </w:r>
      <w:proofErr w:type="spellEnd"/>
      <w:r>
        <w:t>, e dall'ente proponente.</w:t>
      </w:r>
    </w:p>
    <w:p w:rsidR="006E11A9" w:rsidRDefault="006E11A9" w:rsidP="006E11A9">
      <w:pPr>
        <w:pStyle w:val="Testonormale"/>
      </w:pPr>
    </w:p>
    <w:p w:rsidR="006E11A9" w:rsidRDefault="006E11A9" w:rsidP="006E11A9">
      <w:pPr>
        <w:pStyle w:val="Testonormale"/>
      </w:pPr>
      <w:r>
        <w:t>Ai volontari in servizio civile spetta un assegno mensile di 433,80 euro lordi, pagabile su un conto corrente nominativo ordinario.</w:t>
      </w:r>
    </w:p>
    <w:p w:rsidR="006E11A9" w:rsidRDefault="006E11A9" w:rsidP="006E11A9">
      <w:pPr>
        <w:pStyle w:val="Testonormale"/>
      </w:pPr>
    </w:p>
    <w:p w:rsidR="006E11A9" w:rsidRDefault="006E11A9" w:rsidP="006E11A9">
      <w:pPr>
        <w:pStyle w:val="Testonormale"/>
      </w:pPr>
      <w:r>
        <w:t xml:space="preserve">Per ulteriori informazioni: </w:t>
      </w:r>
      <w:hyperlink r:id="rId6" w:history="1">
        <w:r>
          <w:rPr>
            <w:rStyle w:val="Collegamentoipertestuale"/>
          </w:rPr>
          <w:t>cristiana.carlini@museoomero.it</w:t>
        </w:r>
      </w:hyperlink>
      <w:r>
        <w:t>.</w:t>
      </w:r>
    </w:p>
    <w:p w:rsidR="006E11A9" w:rsidRDefault="006E11A9" w:rsidP="006E11A9">
      <w:pPr>
        <w:pStyle w:val="Testonormale"/>
      </w:pPr>
    </w:p>
    <w:p w:rsidR="006E11A9" w:rsidRDefault="006E11A9" w:rsidP="006E11A9">
      <w:pPr>
        <w:pStyle w:val="Testonormale"/>
      </w:pPr>
      <w:r>
        <w:t>Bando, progetto e allegati al seguente link:</w:t>
      </w:r>
    </w:p>
    <w:p w:rsidR="006E11A9" w:rsidRDefault="006E11A9" w:rsidP="006E11A9">
      <w:pPr>
        <w:pStyle w:val="Testonormale"/>
      </w:pPr>
      <w:hyperlink r:id="rId7" w:history="1">
        <w:r>
          <w:rPr>
            <w:rStyle w:val="Collegamentoipertestuale"/>
          </w:rPr>
          <w:t>http://www.museoomero.it/main?p=attivita_servizio_civile_nazionale</w:t>
        </w:r>
      </w:hyperlink>
    </w:p>
    <w:p w:rsidR="006E11A9" w:rsidRDefault="006E11A9" w:rsidP="006E11A9">
      <w:pPr>
        <w:pStyle w:val="Testonormale"/>
      </w:pPr>
    </w:p>
    <w:p w:rsidR="00EC6B63" w:rsidRDefault="00EC6B63">
      <w:bookmarkStart w:id="0" w:name="_GoBack"/>
      <w:bookmarkEnd w:id="0"/>
    </w:p>
    <w:sectPr w:rsidR="00EC6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A9"/>
    <w:rsid w:val="006E11A9"/>
    <w:rsid w:val="00E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E11A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E11A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E11A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E11A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E11A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E11A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seoomero.it/main?p=attivita_servizio_civile_naziona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istiana.carlini@museoomero.it" TargetMode="External"/><Relationship Id="rId5" Type="http://schemas.openxmlformats.org/officeDocument/2006/relationships/hyperlink" Target="mailto:museoomero@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2015-03-31T08:38:00Z</dcterms:created>
  <dcterms:modified xsi:type="dcterms:W3CDTF">2015-03-31T08:39:00Z</dcterms:modified>
</cp:coreProperties>
</file>